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0F" w:rsidRDefault="00B66E0F" w:rsidP="00ED1C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                                                      средняя общеобразовательная школа № 2  г. Ворсма</w:t>
      </w:r>
    </w:p>
    <w:p w:rsidR="00B66E0F" w:rsidRDefault="00B66E0F" w:rsidP="00ED1CD3">
      <w:pPr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pt;margin-top:5.7pt;width:171pt;height:139.5pt;z-index:251658240" filled="f" stroked="f">
            <v:textbox style="mso-next-textbox:#_x0000_s1026">
              <w:txbxContent>
                <w:p w:rsidR="00B66E0F" w:rsidRDefault="00B66E0F" w:rsidP="00ED1CD3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«Рассмотрено»</w:t>
                  </w:r>
                </w:p>
                <w:p w:rsidR="00B66E0F" w:rsidRDefault="00B66E0F" w:rsidP="00ED1CD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ШМО</w:t>
                  </w:r>
                </w:p>
                <w:p w:rsidR="00B66E0F" w:rsidRDefault="00B66E0F" w:rsidP="00ED1CD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 /Кудряшова И.В./</w:t>
                  </w:r>
                </w:p>
                <w:p w:rsidR="00B66E0F" w:rsidRDefault="00B66E0F" w:rsidP="00ED1CD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№ _____________ от «____» __________ 2013 г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333pt;margin-top:5.7pt;width:171pt;height:178.9pt;z-index:251659264" stroked="f">
            <v:textbox style="mso-next-textbox:#_x0000_s1027">
              <w:txbxContent>
                <w:p w:rsidR="00B66E0F" w:rsidRDefault="00B66E0F" w:rsidP="00ED1C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«Утверждаю»</w:t>
                  </w:r>
                </w:p>
                <w:p w:rsidR="00B66E0F" w:rsidRDefault="00B66E0F" w:rsidP="00ED1CD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МБОУ СОШ № 2 г. Ворсма_________________________</w:t>
                  </w:r>
                </w:p>
                <w:p w:rsidR="00B66E0F" w:rsidRDefault="00B66E0F" w:rsidP="00ED1CD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/Облизина И.Н./</w:t>
                  </w:r>
                </w:p>
                <w:p w:rsidR="00B66E0F" w:rsidRDefault="00B66E0F" w:rsidP="00ED1CD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________________</w:t>
                  </w:r>
                </w:p>
                <w:p w:rsidR="00B66E0F" w:rsidRDefault="00B66E0F" w:rsidP="00ED1CD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«____» __________ 2013 г </w:t>
                  </w:r>
                </w:p>
                <w:p w:rsidR="00B66E0F" w:rsidRDefault="00B66E0F" w:rsidP="00ED1CD3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2in;margin-top:5.7pt;width:193.45pt;height:146.25pt;z-index:251660288" stroked="f">
            <v:textbox style="mso-next-textbox:#_x0000_s1028">
              <w:txbxContent>
                <w:p w:rsidR="00B66E0F" w:rsidRDefault="00B66E0F" w:rsidP="00ED1CD3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«Согласовано»</w:t>
                  </w:r>
                </w:p>
                <w:p w:rsidR="00B66E0F" w:rsidRDefault="00B66E0F" w:rsidP="00ED1CD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</w:t>
                  </w:r>
                </w:p>
                <w:p w:rsidR="00B66E0F" w:rsidRDefault="00B66E0F" w:rsidP="00ED1CD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 МБОУ СОШ № 2  г. Ворсма ______  /Киселева Л.А./</w:t>
                  </w:r>
                </w:p>
                <w:p w:rsidR="00B66E0F" w:rsidRDefault="00B66E0F" w:rsidP="00ED1CD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«____» __________ 2013 г </w:t>
                  </w:r>
                </w:p>
                <w:p w:rsidR="00B66E0F" w:rsidRDefault="00B66E0F" w:rsidP="00ED1CD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66E0F" w:rsidRDefault="00B66E0F" w:rsidP="00ED1CD3">
      <w:pPr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Рабочая программа учебного курса </w:t>
      </w:r>
    </w:p>
    <w:p w:rsidR="00B66E0F" w:rsidRDefault="00B66E0F" w:rsidP="00ED1CD3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по обществознанию для 11 класса </w:t>
      </w:r>
    </w:p>
    <w:p w:rsidR="00B66E0F" w:rsidRDefault="00B66E0F" w:rsidP="00ED1CD3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на 2013 – 2014 учебный год</w:t>
      </w:r>
    </w:p>
    <w:p w:rsidR="00B66E0F" w:rsidRDefault="00B66E0F" w:rsidP="00ED1CD3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(профильный уровень)</w:t>
      </w:r>
    </w:p>
    <w:p w:rsidR="00B66E0F" w:rsidRDefault="00B66E0F" w:rsidP="00ED1CD3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tabs>
          <w:tab w:val="left" w:pos="36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Кудряшова Ирина Владимировна</w:t>
      </w:r>
    </w:p>
    <w:p w:rsidR="00B66E0F" w:rsidRDefault="00B66E0F" w:rsidP="00ED1CD3">
      <w:pPr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ED1CD3">
      <w:pPr>
        <w:tabs>
          <w:tab w:val="left" w:pos="36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Ворсма, 2013</w:t>
      </w:r>
    </w:p>
    <w:p w:rsidR="00B66E0F" w:rsidRPr="00492292" w:rsidRDefault="00B66E0F" w:rsidP="004922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292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B66E0F" w:rsidRPr="00BB7AFC" w:rsidRDefault="00B66E0F" w:rsidP="00492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292">
        <w:rPr>
          <w:rFonts w:ascii="Times New Roman" w:hAnsi="Times New Roman" w:cs="Times New Roman"/>
          <w:sz w:val="24"/>
          <w:szCs w:val="24"/>
        </w:rPr>
        <w:t>Настоящая программа по обществознанию составлена на основе федерального компонента Государственного стандарта среднего (полного) общего образования (профильный уровень)  и авторской программы  "Обществознание.10—11 классы, профильный уровень" (210 ч) под редакцией Л. Н. Боголюбова, академика РАО, доктора педагогических наук, профессора; Л. Ф. Ивановой, кандидата педагогических наук; А. Ю. Лазебниковой, доктора педагогических наук</w:t>
      </w:r>
      <w:r>
        <w:rPr>
          <w:rFonts w:ascii="Times New Roman" w:hAnsi="Times New Roman" w:cs="Times New Roman"/>
          <w:sz w:val="24"/>
          <w:szCs w:val="24"/>
        </w:rPr>
        <w:t xml:space="preserve"> ("Просвещение", </w:t>
      </w:r>
      <w:r w:rsidRPr="00492292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92292">
        <w:rPr>
          <w:rFonts w:ascii="Times New Roman" w:hAnsi="Times New Roman" w:cs="Times New Roman"/>
          <w:sz w:val="24"/>
          <w:szCs w:val="24"/>
        </w:rPr>
        <w:t xml:space="preserve"> год). Рабочая программа ориентирована на 11 класс, рассчитана на 105 учебных ча</w:t>
      </w:r>
      <w:r>
        <w:rPr>
          <w:rFonts w:ascii="Times New Roman" w:hAnsi="Times New Roman" w:cs="Times New Roman"/>
          <w:sz w:val="24"/>
          <w:szCs w:val="24"/>
        </w:rPr>
        <w:t xml:space="preserve">сов из расчёта 3 часа </w:t>
      </w:r>
      <w:r w:rsidRPr="00BB7AFC">
        <w:rPr>
          <w:rFonts w:ascii="Times New Roman" w:hAnsi="Times New Roman" w:cs="Times New Roman"/>
          <w:sz w:val="24"/>
          <w:szCs w:val="24"/>
        </w:rPr>
        <w:t xml:space="preserve">в неделю. В соответствии с учебным планом на изучение обществознания на профильном уровне отводится 102 ч (34 учебных недели по 3 ч в неделю) рабочая программа скорректирована до 102 ч.  </w:t>
      </w:r>
    </w:p>
    <w:p w:rsidR="00B66E0F" w:rsidRPr="00BB7AFC" w:rsidRDefault="00B66E0F" w:rsidP="00492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AFC">
        <w:rPr>
          <w:rFonts w:ascii="Times New Roman" w:hAnsi="Times New Roman" w:cs="Times New Roman"/>
          <w:sz w:val="24"/>
          <w:szCs w:val="24"/>
        </w:rPr>
        <w:t xml:space="preserve">   Обществознание 11 класс. Под ред. Л.Н. Боголюбова, А.Ю. Лазебниковой, К.Г. Холодковского М., «Просвещение»,2011</w:t>
      </w:r>
    </w:p>
    <w:p w:rsidR="00B66E0F" w:rsidRPr="00492292" w:rsidRDefault="00B66E0F" w:rsidP="00492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292">
        <w:rPr>
          <w:rFonts w:ascii="Times New Roman" w:hAnsi="Times New Roman" w:cs="Times New Roman"/>
          <w:sz w:val="24"/>
          <w:szCs w:val="24"/>
        </w:rPr>
        <w:t xml:space="preserve">Содержание среднего (полного) обществоведческого образования на профильном уровне представляет собой комплекс знаний, отражающих основные объекты изучения: общество в целом, человек в обществе, познание, социальные отношения, политика, духовно-нравственная сфера. Все означенные компоненты содержания взаимосвязаны, как связаны и взаимодействуют друг с другом изучаемые объекты. В данном курсе представлены основы важнейших социальных наук: философии, социологии, политологии, социальной психологии. Программа учитывает, что в профильных классах как самостоятельные курсы изучаются экономика и право. Успешное освоение содержания обществознания требует межпредметного взаимодействия с этими курсами. </w:t>
      </w:r>
    </w:p>
    <w:p w:rsidR="00B66E0F" w:rsidRPr="00492292" w:rsidRDefault="00B66E0F" w:rsidP="00492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292">
        <w:rPr>
          <w:rFonts w:ascii="Times New Roman" w:hAnsi="Times New Roman" w:cs="Times New Roman"/>
          <w:sz w:val="24"/>
          <w:szCs w:val="24"/>
        </w:rPr>
        <w:t xml:space="preserve">      Помимо знаний, содержательными компонентами курса являются: социальные навыки, умения, ключевые компетентности, совокупность моральных норм и принципов поведения людей по отношению к обществу и другим людям; система гуманистических и демократических ценностей. </w:t>
      </w:r>
    </w:p>
    <w:p w:rsidR="00B66E0F" w:rsidRPr="00492292" w:rsidRDefault="00B66E0F" w:rsidP="00492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292">
        <w:rPr>
          <w:rFonts w:ascii="Times New Roman" w:hAnsi="Times New Roman" w:cs="Times New Roman"/>
          <w:sz w:val="24"/>
          <w:szCs w:val="24"/>
        </w:rPr>
        <w:t xml:space="preserve"> Освоение нового содержания осуществляется с опорой на межпредметные связи с курсами истории, географии, литературы и др.</w:t>
      </w:r>
    </w:p>
    <w:p w:rsidR="00B66E0F" w:rsidRPr="00363432" w:rsidRDefault="00B66E0F" w:rsidP="004922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432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программы: </w:t>
      </w:r>
    </w:p>
    <w:p w:rsidR="00B66E0F" w:rsidRPr="00492292" w:rsidRDefault="00B66E0F" w:rsidP="00492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292">
        <w:rPr>
          <w:rFonts w:ascii="Times New Roman" w:hAnsi="Times New Roman" w:cs="Times New Roman"/>
          <w:sz w:val="24"/>
          <w:szCs w:val="24"/>
        </w:rPr>
        <w:t>●</w:t>
      </w:r>
      <w:r w:rsidRPr="00492292">
        <w:rPr>
          <w:rFonts w:ascii="Times New Roman" w:hAnsi="Times New Roman" w:cs="Times New Roman"/>
          <w:sz w:val="24"/>
          <w:szCs w:val="24"/>
        </w:rPr>
        <w:tab/>
        <w:t xml:space="preserve">развитие личности в ответственный период социального взросления человека 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 </w:t>
      </w:r>
    </w:p>
    <w:p w:rsidR="00B66E0F" w:rsidRPr="00492292" w:rsidRDefault="00B66E0F" w:rsidP="00492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292">
        <w:rPr>
          <w:rFonts w:ascii="Times New Roman" w:hAnsi="Times New Roman" w:cs="Times New Roman"/>
          <w:sz w:val="24"/>
          <w:szCs w:val="24"/>
        </w:rPr>
        <w:t>●</w:t>
      </w:r>
      <w:r w:rsidRPr="00492292">
        <w:rPr>
          <w:rFonts w:ascii="Times New Roman" w:hAnsi="Times New Roman" w:cs="Times New Roman"/>
          <w:sz w:val="24"/>
          <w:szCs w:val="24"/>
        </w:rPr>
        <w:tab/>
        <w:t xml:space="preserve">освоение на уровне функциональной грамотности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B66E0F" w:rsidRPr="00492292" w:rsidRDefault="00B66E0F" w:rsidP="00492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292">
        <w:rPr>
          <w:rFonts w:ascii="Times New Roman" w:hAnsi="Times New Roman" w:cs="Times New Roman"/>
          <w:sz w:val="24"/>
          <w:szCs w:val="24"/>
        </w:rPr>
        <w:t>●</w:t>
      </w:r>
      <w:r w:rsidRPr="00492292">
        <w:rPr>
          <w:rFonts w:ascii="Times New Roman" w:hAnsi="Times New Roman" w:cs="Times New Roman"/>
          <w:sz w:val="24"/>
          <w:szCs w:val="24"/>
        </w:rPr>
        <w:tab/>
        <w:t xml:space="preserve">овладение умениями познавательной, коммуникативной, практической деятельности в основных характерных для подросткового возраста социальных ролях; </w:t>
      </w:r>
    </w:p>
    <w:p w:rsidR="00B66E0F" w:rsidRPr="00492292" w:rsidRDefault="00B66E0F" w:rsidP="00492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292">
        <w:rPr>
          <w:rFonts w:ascii="Times New Roman" w:hAnsi="Times New Roman" w:cs="Times New Roman"/>
          <w:sz w:val="24"/>
          <w:szCs w:val="24"/>
        </w:rPr>
        <w:t xml:space="preserve">Формы организации учебного процесса:коллективная; групповая; индивидуальная.  </w:t>
      </w:r>
    </w:p>
    <w:p w:rsidR="00B66E0F" w:rsidRPr="00492292" w:rsidRDefault="00B66E0F" w:rsidP="00492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292">
        <w:rPr>
          <w:rFonts w:ascii="Times New Roman" w:hAnsi="Times New Roman" w:cs="Times New Roman"/>
          <w:sz w:val="24"/>
          <w:szCs w:val="24"/>
        </w:rPr>
        <w:t xml:space="preserve">     Форма обучения реализуется как органическое единство целенаправленной   организации  содержания,  обучающих средств,  методов обучения. </w:t>
      </w:r>
    </w:p>
    <w:p w:rsidR="00B66E0F" w:rsidRPr="00492292" w:rsidRDefault="00B66E0F" w:rsidP="00492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292">
        <w:rPr>
          <w:rFonts w:ascii="Times New Roman" w:hAnsi="Times New Roman" w:cs="Times New Roman"/>
          <w:sz w:val="24"/>
          <w:szCs w:val="24"/>
        </w:rPr>
        <w:t xml:space="preserve">   Виды учебных занятий: урок, лекция, практическое занятие,  игры-обсуждения, проектная деятельность.</w:t>
      </w:r>
    </w:p>
    <w:p w:rsidR="00B66E0F" w:rsidRPr="00492292" w:rsidRDefault="00B66E0F" w:rsidP="00492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292">
        <w:rPr>
          <w:rFonts w:ascii="Times New Roman" w:hAnsi="Times New Roman" w:cs="Times New Roman"/>
          <w:sz w:val="24"/>
          <w:szCs w:val="24"/>
        </w:rPr>
        <w:t xml:space="preserve"> Преобладающие формы  контроля знаний, умений, навыков.</w:t>
      </w:r>
    </w:p>
    <w:p w:rsidR="00B66E0F" w:rsidRPr="00492292" w:rsidRDefault="00B66E0F" w:rsidP="00492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292">
        <w:rPr>
          <w:rFonts w:ascii="Times New Roman" w:hAnsi="Times New Roman" w:cs="Times New Roman"/>
          <w:sz w:val="24"/>
          <w:szCs w:val="24"/>
        </w:rPr>
        <w:t xml:space="preserve"> Основными формами контроля знаний, умений, навыков являются: текущий и промежуточный контроль знаний, промежуточная   аттестация,которые позволяют:</w:t>
      </w:r>
    </w:p>
    <w:p w:rsidR="00B66E0F" w:rsidRPr="00492292" w:rsidRDefault="00B66E0F" w:rsidP="00492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292">
        <w:rPr>
          <w:rFonts w:ascii="Times New Roman" w:hAnsi="Times New Roman" w:cs="Times New Roman"/>
          <w:sz w:val="24"/>
          <w:szCs w:val="24"/>
        </w:rPr>
        <w:t>●</w:t>
      </w:r>
      <w:r w:rsidRPr="00492292">
        <w:rPr>
          <w:rFonts w:ascii="Times New Roman" w:hAnsi="Times New Roman" w:cs="Times New Roman"/>
          <w:sz w:val="24"/>
          <w:szCs w:val="24"/>
        </w:rPr>
        <w:tab/>
        <w:t>определить фактический уровень знаний, умений и навыков, обучающихся  по предмету;</w:t>
      </w:r>
    </w:p>
    <w:p w:rsidR="00B66E0F" w:rsidRPr="00492292" w:rsidRDefault="00B66E0F" w:rsidP="00492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292">
        <w:rPr>
          <w:rFonts w:ascii="Times New Roman" w:hAnsi="Times New Roman" w:cs="Times New Roman"/>
          <w:sz w:val="24"/>
          <w:szCs w:val="24"/>
        </w:rPr>
        <w:t>●</w:t>
      </w:r>
      <w:r w:rsidRPr="00492292">
        <w:rPr>
          <w:rFonts w:ascii="Times New Roman" w:hAnsi="Times New Roman" w:cs="Times New Roman"/>
          <w:sz w:val="24"/>
          <w:szCs w:val="24"/>
        </w:rPr>
        <w:tab/>
        <w:t>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B66E0F" w:rsidRPr="00492292" w:rsidRDefault="00B66E0F" w:rsidP="00492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292">
        <w:rPr>
          <w:rFonts w:ascii="Times New Roman" w:hAnsi="Times New Roman" w:cs="Times New Roman"/>
          <w:sz w:val="24"/>
          <w:szCs w:val="24"/>
        </w:rPr>
        <w:t>●</w:t>
      </w:r>
      <w:r w:rsidRPr="00492292">
        <w:rPr>
          <w:rFonts w:ascii="Times New Roman" w:hAnsi="Times New Roman" w:cs="Times New Roman"/>
          <w:sz w:val="24"/>
          <w:szCs w:val="24"/>
        </w:rPr>
        <w:tab/>
        <w:t>осуществить контроль над реализацией образовательной программы (учебного плана) и программ учебных курсов.</w:t>
      </w:r>
    </w:p>
    <w:p w:rsidR="00B66E0F" w:rsidRDefault="00B66E0F" w:rsidP="009862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6E0F" w:rsidRPr="009862E8" w:rsidRDefault="00B66E0F" w:rsidP="009862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2E8"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 учащихся.</w:t>
      </w:r>
    </w:p>
    <w:p w:rsidR="00B66E0F" w:rsidRPr="00363432" w:rsidRDefault="00B66E0F" w:rsidP="00363432">
      <w:pPr>
        <w:pStyle w:val="c1"/>
        <w:spacing w:before="0" w:beforeAutospacing="0" w:after="0" w:afterAutospacing="0" w:line="270" w:lineRule="atLeast"/>
        <w:jc w:val="both"/>
      </w:pPr>
      <w:r w:rsidRPr="00363432">
        <w:t xml:space="preserve">  </w:t>
      </w:r>
      <w:r w:rsidRPr="00363432">
        <w:rPr>
          <w:b/>
          <w:bCs/>
        </w:rPr>
        <w:t>Знать/понимать</w:t>
      </w:r>
    </w:p>
    <w:p w:rsidR="00B66E0F" w:rsidRPr="00363432" w:rsidRDefault="00B66E0F" w:rsidP="00363432">
      <w:pPr>
        <w:numPr>
          <w:ilvl w:val="0"/>
          <w:numId w:val="1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sz w:val="24"/>
          <w:szCs w:val="24"/>
          <w:lang w:eastAsia="ru-RU"/>
        </w:rPr>
        <w:t>биосоциальную сущность человека, основные этапы и факторы социализации личности,  место и роль человека  в системе общественных отношений;</w:t>
      </w:r>
    </w:p>
    <w:p w:rsidR="00B66E0F" w:rsidRPr="00363432" w:rsidRDefault="00B66E0F" w:rsidP="00363432">
      <w:pPr>
        <w:numPr>
          <w:ilvl w:val="0"/>
          <w:numId w:val="1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sz w:val="24"/>
          <w:szCs w:val="24"/>
          <w:lang w:eastAsia="ru-RU"/>
        </w:rPr>
        <w:t>тенденции развития общества в целом  как сложной динамичной  системы, а также важнейших социальных институтов;</w:t>
      </w:r>
    </w:p>
    <w:p w:rsidR="00B66E0F" w:rsidRPr="00363432" w:rsidRDefault="00B66E0F" w:rsidP="00363432">
      <w:pPr>
        <w:numPr>
          <w:ilvl w:val="0"/>
          <w:numId w:val="1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sz w:val="24"/>
          <w:szCs w:val="24"/>
          <w:lang w:eastAsia="ru-RU"/>
        </w:rPr>
        <w:t>необходимость регулирования общественных отношений, сущность социальных норм,  механизмы правового регулирования;</w:t>
      </w:r>
    </w:p>
    <w:p w:rsidR="00B66E0F" w:rsidRPr="00363432" w:rsidRDefault="00B66E0F" w:rsidP="00363432">
      <w:pPr>
        <w:numPr>
          <w:ilvl w:val="0"/>
          <w:numId w:val="1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sz w:val="24"/>
          <w:szCs w:val="24"/>
          <w:lang w:eastAsia="ru-RU"/>
        </w:rPr>
        <w:t>особенности социально-гуманитарного познания.</w:t>
      </w:r>
    </w:p>
    <w:p w:rsidR="00B66E0F" w:rsidRPr="00363432" w:rsidRDefault="00B66E0F" w:rsidP="00363432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B66E0F" w:rsidRPr="00363432" w:rsidRDefault="00B66E0F" w:rsidP="00363432">
      <w:pPr>
        <w:numPr>
          <w:ilvl w:val="0"/>
          <w:numId w:val="2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характеризовать</w:t>
      </w:r>
      <w:r w:rsidRPr="0036343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63432">
        <w:rPr>
          <w:rFonts w:ascii="Times New Roman" w:hAnsi="Times New Roman" w:cs="Times New Roman"/>
          <w:sz w:val="24"/>
          <w:szCs w:val="24"/>
          <w:lang w:eastAsia="ru-RU"/>
        </w:rPr>
        <w:t>основные социальные объекты, выделяя их существенные признаки, закономерности развития;</w:t>
      </w:r>
    </w:p>
    <w:p w:rsidR="00B66E0F" w:rsidRPr="00363432" w:rsidRDefault="00B66E0F" w:rsidP="00363432">
      <w:pPr>
        <w:numPr>
          <w:ilvl w:val="0"/>
          <w:numId w:val="2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анализировать</w:t>
      </w:r>
      <w:r w:rsidRPr="00363432">
        <w:rPr>
          <w:rFonts w:ascii="Times New Roman" w:hAnsi="Times New Roman" w:cs="Times New Roman"/>
          <w:sz w:val="24"/>
          <w:szCs w:val="24"/>
          <w:lang w:eastAsia="ru-RU"/>
        </w:rPr>
        <w:t> актуальную  информацию о социальных объектах, выявляя 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B66E0F" w:rsidRPr="00363432" w:rsidRDefault="00B66E0F" w:rsidP="00363432">
      <w:pPr>
        <w:numPr>
          <w:ilvl w:val="0"/>
          <w:numId w:val="2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объяснять:</w:t>
      </w:r>
      <w:r w:rsidRPr="00363432">
        <w:rPr>
          <w:rFonts w:ascii="Times New Roman" w:hAnsi="Times New Roman" w:cs="Times New Roman"/>
          <w:sz w:val="24"/>
          <w:szCs w:val="24"/>
          <w:lang w:eastAsia="ru-RU"/>
        </w:rPr>
        <w:t> 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B66E0F" w:rsidRPr="00363432" w:rsidRDefault="00B66E0F" w:rsidP="00363432">
      <w:pPr>
        <w:numPr>
          <w:ilvl w:val="0"/>
          <w:numId w:val="2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раскрывать на примерах</w:t>
      </w:r>
      <w:r w:rsidRPr="00363432">
        <w:rPr>
          <w:rFonts w:ascii="Times New Roman" w:hAnsi="Times New Roman" w:cs="Times New Roman"/>
          <w:sz w:val="24"/>
          <w:szCs w:val="24"/>
          <w:lang w:eastAsia="ru-RU"/>
        </w:rPr>
        <w:t> изученные теоретические положения и понятия социально-экономических и гуманитарных наук;</w:t>
      </w:r>
    </w:p>
    <w:p w:rsidR="00B66E0F" w:rsidRPr="00363432" w:rsidRDefault="00B66E0F" w:rsidP="00363432">
      <w:pPr>
        <w:numPr>
          <w:ilvl w:val="0"/>
          <w:numId w:val="2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осуществлять  поиск</w:t>
      </w:r>
      <w:r w:rsidRPr="00363432">
        <w:rPr>
          <w:rFonts w:ascii="Times New Roman" w:hAnsi="Times New Roman" w:cs="Times New Roman"/>
          <w:sz w:val="24"/>
          <w:szCs w:val="24"/>
          <w:lang w:eastAsia="ru-RU"/>
        </w:rPr>
        <w:t> 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  систематизировать, анализировать  и обобщать неупорядоченную социальную информацию; различать в ней факты и мнения, аргументы и выводы;</w:t>
      </w:r>
    </w:p>
    <w:p w:rsidR="00B66E0F" w:rsidRPr="00363432" w:rsidRDefault="00B66E0F" w:rsidP="00363432">
      <w:pPr>
        <w:numPr>
          <w:ilvl w:val="0"/>
          <w:numId w:val="2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оценивать</w:t>
      </w:r>
      <w:r w:rsidRPr="0036343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63432">
        <w:rPr>
          <w:rFonts w:ascii="Times New Roman" w:hAnsi="Times New Roman" w:cs="Times New Roman"/>
          <w:sz w:val="24"/>
          <w:szCs w:val="24"/>
          <w:lang w:eastAsia="ru-RU"/>
        </w:rPr>
        <w:t>действия субъектов социальной жизни, включая личности, группы, организации,  с точки зрения социальных норм, экономической рациональности;</w:t>
      </w:r>
    </w:p>
    <w:p w:rsidR="00B66E0F" w:rsidRPr="00363432" w:rsidRDefault="00B66E0F" w:rsidP="00363432">
      <w:pPr>
        <w:numPr>
          <w:ilvl w:val="0"/>
          <w:numId w:val="2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формулировать</w:t>
      </w:r>
      <w:r w:rsidRPr="0036343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63432">
        <w:rPr>
          <w:rFonts w:ascii="Times New Roman" w:hAnsi="Times New Roman" w:cs="Times New Roman"/>
          <w:sz w:val="24"/>
          <w:szCs w:val="24"/>
          <w:lang w:eastAsia="ru-RU"/>
        </w:rPr>
        <w:t>на основе приобретенных обществоведческих знаний собственные  суждения и аргументы по определенным проблемам;</w:t>
      </w:r>
    </w:p>
    <w:p w:rsidR="00B66E0F" w:rsidRPr="00363432" w:rsidRDefault="00B66E0F" w:rsidP="00363432">
      <w:pPr>
        <w:numPr>
          <w:ilvl w:val="0"/>
          <w:numId w:val="2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подготовить</w:t>
      </w:r>
      <w:r w:rsidRPr="003634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63432">
        <w:rPr>
          <w:rFonts w:ascii="Times New Roman" w:hAnsi="Times New Roman" w:cs="Times New Roman"/>
          <w:sz w:val="24"/>
          <w:szCs w:val="24"/>
          <w:lang w:eastAsia="ru-RU"/>
        </w:rPr>
        <w:t>устное выступление, творческую работу по социальной проблематике;</w:t>
      </w:r>
    </w:p>
    <w:p w:rsidR="00B66E0F" w:rsidRPr="00363432" w:rsidRDefault="00B66E0F" w:rsidP="00363432">
      <w:pPr>
        <w:numPr>
          <w:ilvl w:val="0"/>
          <w:numId w:val="2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применять </w:t>
      </w:r>
      <w:r w:rsidRPr="0036343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363432">
        <w:rPr>
          <w:rFonts w:ascii="Times New Roman" w:hAnsi="Times New Roman" w:cs="Times New Roman"/>
          <w:sz w:val="24"/>
          <w:szCs w:val="24"/>
          <w:lang w:eastAsia="ru-RU"/>
        </w:rPr>
        <w:t>оциально-экономические и гуманитарные </w:t>
      </w:r>
      <w:r w:rsidRPr="003634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знания </w:t>
      </w:r>
      <w:r w:rsidRPr="00363432">
        <w:rPr>
          <w:rFonts w:ascii="Times New Roman" w:hAnsi="Times New Roman" w:cs="Times New Roman"/>
          <w:sz w:val="24"/>
          <w:szCs w:val="24"/>
          <w:lang w:eastAsia="ru-RU"/>
        </w:rPr>
        <w:t>в процессе решения   познавательных задач  по актуальным социальным проблемам.</w:t>
      </w:r>
    </w:p>
    <w:p w:rsidR="00B66E0F" w:rsidRPr="00363432" w:rsidRDefault="00B66E0F" w:rsidP="00363432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Использовать приобретенные  знания и умения</w:t>
      </w:r>
    </w:p>
    <w:p w:rsidR="00B66E0F" w:rsidRPr="00363432" w:rsidRDefault="00B66E0F" w:rsidP="00363432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практической деятельности и повседневной жизни</w:t>
      </w:r>
      <w:r w:rsidRPr="0036343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634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для:</w:t>
      </w:r>
    </w:p>
    <w:p w:rsidR="00B66E0F" w:rsidRPr="00363432" w:rsidRDefault="00B66E0F" w:rsidP="00363432">
      <w:pPr>
        <w:numPr>
          <w:ilvl w:val="0"/>
          <w:numId w:val="3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sz w:val="24"/>
          <w:szCs w:val="24"/>
          <w:lang w:eastAsia="ru-RU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B66E0F" w:rsidRPr="00363432" w:rsidRDefault="00B66E0F" w:rsidP="00363432">
      <w:pPr>
        <w:numPr>
          <w:ilvl w:val="0"/>
          <w:numId w:val="3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sz w:val="24"/>
          <w:szCs w:val="24"/>
          <w:lang w:eastAsia="ru-RU"/>
        </w:rPr>
        <w:t>совершенствования собственной познавательной деятельности;</w:t>
      </w:r>
    </w:p>
    <w:p w:rsidR="00B66E0F" w:rsidRPr="00363432" w:rsidRDefault="00B66E0F" w:rsidP="00363432">
      <w:pPr>
        <w:numPr>
          <w:ilvl w:val="0"/>
          <w:numId w:val="3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sz w:val="24"/>
          <w:szCs w:val="24"/>
          <w:lang w:eastAsia="ru-RU"/>
        </w:rPr>
        <w:t>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</w:p>
    <w:p w:rsidR="00B66E0F" w:rsidRPr="00363432" w:rsidRDefault="00B66E0F" w:rsidP="00363432">
      <w:pPr>
        <w:numPr>
          <w:ilvl w:val="0"/>
          <w:numId w:val="3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sz w:val="24"/>
          <w:szCs w:val="24"/>
          <w:lang w:eastAsia="ru-RU"/>
        </w:rPr>
        <w:t>решения практических жизненных проблем, возникающих в социальной деятельности;</w:t>
      </w:r>
    </w:p>
    <w:p w:rsidR="00B66E0F" w:rsidRPr="00363432" w:rsidRDefault="00B66E0F" w:rsidP="00363432">
      <w:pPr>
        <w:numPr>
          <w:ilvl w:val="0"/>
          <w:numId w:val="3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sz w:val="24"/>
          <w:szCs w:val="24"/>
          <w:lang w:eastAsia="ru-RU"/>
        </w:rPr>
        <w:t>ориентировки в актуальных общественных событиях, определения личной гражданской позиции;</w:t>
      </w:r>
    </w:p>
    <w:p w:rsidR="00B66E0F" w:rsidRPr="00363432" w:rsidRDefault="00B66E0F" w:rsidP="00363432">
      <w:pPr>
        <w:numPr>
          <w:ilvl w:val="0"/>
          <w:numId w:val="3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sz w:val="24"/>
          <w:szCs w:val="24"/>
          <w:lang w:eastAsia="ru-RU"/>
        </w:rPr>
        <w:t>предвидения    возможных последствий определенных социальных действий;</w:t>
      </w:r>
    </w:p>
    <w:p w:rsidR="00B66E0F" w:rsidRPr="00363432" w:rsidRDefault="00B66E0F" w:rsidP="00363432">
      <w:pPr>
        <w:numPr>
          <w:ilvl w:val="0"/>
          <w:numId w:val="3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sz w:val="24"/>
          <w:szCs w:val="24"/>
          <w:lang w:eastAsia="ru-RU"/>
        </w:rPr>
        <w:t>оценки происходящих событий и поведения людей с точки зрения морали и права;</w:t>
      </w:r>
    </w:p>
    <w:p w:rsidR="00B66E0F" w:rsidRPr="00363432" w:rsidRDefault="00B66E0F" w:rsidP="00363432">
      <w:pPr>
        <w:numPr>
          <w:ilvl w:val="0"/>
          <w:numId w:val="3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sz w:val="24"/>
          <w:szCs w:val="24"/>
          <w:lang w:eastAsia="ru-RU"/>
        </w:rPr>
        <w:t>реализации и защиты прав человека и гражданина, осознанного выполнения гражданских обязанностей;</w:t>
      </w:r>
    </w:p>
    <w:p w:rsidR="00B66E0F" w:rsidRPr="00363432" w:rsidRDefault="00B66E0F" w:rsidP="00363432">
      <w:pPr>
        <w:numPr>
          <w:ilvl w:val="0"/>
          <w:numId w:val="3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sz w:val="24"/>
          <w:szCs w:val="24"/>
          <w:lang w:eastAsia="ru-RU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B66E0F" w:rsidRPr="00363432" w:rsidRDefault="00B66E0F" w:rsidP="00363432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43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66E0F" w:rsidRPr="009862E8" w:rsidRDefault="00B66E0F" w:rsidP="009862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2E8">
        <w:rPr>
          <w:rFonts w:ascii="Times New Roman" w:hAnsi="Times New Roman" w:cs="Times New Roman"/>
          <w:b/>
          <w:bCs/>
          <w:sz w:val="28"/>
          <w:szCs w:val="28"/>
        </w:rPr>
        <w:t>Календарно - тематический план.</w:t>
      </w:r>
    </w:p>
    <w:tbl>
      <w:tblPr>
        <w:tblW w:w="100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4819"/>
        <w:gridCol w:w="851"/>
        <w:gridCol w:w="1417"/>
        <w:gridCol w:w="2126"/>
      </w:tblGrid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К- во часов</w:t>
            </w: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Плановые сроки прох.</w:t>
            </w:r>
          </w:p>
        </w:tc>
      </w:tr>
      <w:tr w:rsidR="00B66E0F" w:rsidRPr="00DB30E0">
        <w:tc>
          <w:tcPr>
            <w:tcW w:w="10064" w:type="dxa"/>
            <w:gridSpan w:val="5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1. Социальное развитие современного общества </w:t>
            </w: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и социальные отношения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Социальные институты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Социальные статусы и роли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Социальные ценности и нормы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Отклоняющееся поведение и социальный контроль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Социальные интересы и формы социального взаимодействия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Этнос и нация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Межэтические взаимоотношения и социальная политика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Демография современной России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Институт семьи и брака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Быт и бытовые отношения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российского общества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Обобщающие уроки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10064" w:type="dxa"/>
            <w:gridSpan w:val="5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2. Политическая жизнь современного общества </w:t>
            </w: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и политический режим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демократия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Государство в политической системе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 и гражданское общество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Роль СМИ в политической жизни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Лидеры и элиты в политической жизни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Выборы в демократическом обществе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Человек в политической жизни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Политический конфликт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Политический процесс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Обобщающие уроки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10064" w:type="dxa"/>
            <w:gridSpan w:val="5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3. Духовная культура </w:t>
            </w: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Духовное развитие общества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Духовный мир личности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Мораль и нравственность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Роль религии в жизни общества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Место искусства в духовной культуре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Массовая культура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Обобщающие уроки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10064" w:type="dxa"/>
            <w:gridSpan w:val="5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4. Современный этап мирового развития </w:t>
            </w: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Многообразие современного мира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Глобализация и ее последствия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Сетевые структуры в мировой политике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Целостность и противоречивость современного мира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sz w:val="24"/>
                <w:szCs w:val="24"/>
              </w:rPr>
              <w:t>Обобщающие уроки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0F" w:rsidRPr="00DB30E0"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0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</w:t>
            </w:r>
          </w:p>
        </w:tc>
        <w:tc>
          <w:tcPr>
            <w:tcW w:w="851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66E0F" w:rsidRPr="00DB30E0" w:rsidRDefault="00B66E0F" w:rsidP="00DB3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66E0F" w:rsidRDefault="00B66E0F" w:rsidP="00BA17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E0F" w:rsidRPr="009862E8" w:rsidRDefault="00B66E0F" w:rsidP="004F05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2E8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курса.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1</w:t>
      </w:r>
      <w:r w:rsidRPr="00BA17EB">
        <w:rPr>
          <w:rFonts w:ascii="Times New Roman" w:hAnsi="Times New Roman" w:cs="Times New Roman"/>
          <w:sz w:val="24"/>
          <w:szCs w:val="24"/>
        </w:rPr>
        <w:t>. Социальное развитие современного общества (28 ч)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Социальная структура и социальные отношения. Социальные группы, их классификация. Маргинальные группы.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Социальные институты. Типы и функции социальных институтов. Социальная инфраструктура. Социальная стратификация и мобильность.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Роль экономики в жизни общества. Экономические институты. Влияние экономики на социальную структуру. Качество и уровень жизни. Экономика и политика. Экономика и культура.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Социальные статусы и роли. Ролевое поведение. Ролевой набор. Ролевой конфликт. Социальные роли в юношеском возрасте.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Социальные ценности и нормы. Мораль. Право. Роль права в жизни общества. Правовая культура. Социализация индивида.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Отклоняющееся поведение и социальный контроль. Формы и проявления отклоняющегося поведения. Социальные последствия отклоняющегося поведения.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Социальное сотрудничество. Социальные интересы. Социальный конфликт и пути его разрешения.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Этнос и нация. Этническое многообразие современного мира. Этнокультурные традиции и ценности. Ментальные особенности этноса.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Межнациональное сотрудничество и конфликты. Проблемы регулирования межнациональных отношений. Конституционные основы национальной политики России.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Демографическая ситуация в России и в мире. Демографическая политика в России.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Семья и брак как социальные институты. Традиционные семейные ценности. Тенденции развития семьи в современном мире. Проблема неполных семей. Государственная политика поддержки семьи.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Культура бытовых отношений. Социально-бытовые интересы. Материально-вещественная среда обитания человека. Молодежь как социальная группа. Особенности молодежной субкультуры. Проблемы молодежи в современной России.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Тенденции развития социальных отношений в России. Социальные проблемы современной России. Конституционные основы социальной политики РФ.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2</w:t>
      </w:r>
      <w:r w:rsidRPr="00BA17EB">
        <w:rPr>
          <w:rFonts w:ascii="Times New Roman" w:hAnsi="Times New Roman" w:cs="Times New Roman"/>
          <w:sz w:val="24"/>
          <w:szCs w:val="24"/>
        </w:rPr>
        <w:t>. Политическая жизнь современного общества (28 ч)</w:t>
      </w:r>
    </w:p>
    <w:p w:rsidR="00B66E0F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Политическая система, ее структура и функции. Политический режим. Типы политических режимов. Тоталитаризм и авторитар</w:t>
      </w:r>
      <w:r>
        <w:rPr>
          <w:rFonts w:ascii="Times New Roman" w:hAnsi="Times New Roman" w:cs="Times New Roman"/>
          <w:sz w:val="24"/>
          <w:szCs w:val="24"/>
        </w:rPr>
        <w:t xml:space="preserve">изм, их общие черты и отличия.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Государство в политической системе. Понятие бюрократии. Современная государственная служба, ее задачи. Основные направления политики государства.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Демократия, ее основные ценности и признаки. Проблемы современной демократии. Делегирование властных полномочий. Парламентаризм. Развитие традиций парламентской демократии в России.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Выборы в демократическом обществе. Избирательная система. Избирательная кампания. Избирательные технологии.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Человек в политической жизни. Политическое участие. Понятие политической культуры.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Гражданское общество и правовое государство. Основы гражданского общества. Общественный контроль за деятельностью институтов публичной власти.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Политическая идеология. Политическая психология и политическое поведение.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Политические партии и движения. Типология политических партий. Становление многопартийности в России. Сетевые структуры в политике.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Политическое лидерство. Понятие и типология лидерства. Имидж политического лидера. Группы давления (лоббирование).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Политические элиты. Типология элит. Элита и контрэлита. Особенности формирования элит в современной России.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Истоки и опасность политического экстремизма. Политический терроризм, его особенности в современных условиях.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Политический конфликт. Причины политических конфликтов, пути их урегулирования.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Место и роль СМИ в политической жизни. Типы информации, распространяемой СМИ. Влияние СМИ на избирателя. </w:t>
      </w:r>
    </w:p>
    <w:p w:rsidR="00B66E0F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Политический процесс, его формы. Развитие политических систем. Особенности политического процесса в современной России. Современный этап политического развития Р</w:t>
      </w:r>
      <w:r>
        <w:rPr>
          <w:rFonts w:ascii="Times New Roman" w:hAnsi="Times New Roman" w:cs="Times New Roman"/>
          <w:sz w:val="24"/>
          <w:szCs w:val="24"/>
        </w:rPr>
        <w:t xml:space="preserve">оссии.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3</w:t>
      </w:r>
      <w:r w:rsidRPr="00BA17EB">
        <w:rPr>
          <w:rFonts w:ascii="Times New Roman" w:hAnsi="Times New Roman" w:cs="Times New Roman"/>
          <w:sz w:val="24"/>
          <w:szCs w:val="24"/>
        </w:rPr>
        <w:t>. Духовная культура (16 ч)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Понятие «духовная культура». Духовное развитие общества. Многообразие и диалог культур. Толерантность.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Духовная жизнь людей. Мировоззрение, его виды и формы. Менталитет. Высшие духовные ценности. Патриотизм. Гражданственность.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Мораль и нравственность. Нравственные ориентиры личности. Нравственная культура.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Социальная и личностная значимость образования. Тенденции развития образования в современном мире. Роль и значение непрерывного образования в информационном обществе.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Наука. Функции современной науки. Этика науки.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Роль религии в жизни общества. Религия как одна из форм культуры. Мировые религии. Принцип свободы совести. Религия в современном мире. Межконфессиональные отношения.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Искусство. Виды и жанры искусства. Миф и реальность современного искусства.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Массовая культура. СМИ и культура. Роль телевидения в культурной жизни общества.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4</w:t>
      </w:r>
      <w:r w:rsidRPr="00BA17EB">
        <w:rPr>
          <w:rFonts w:ascii="Times New Roman" w:hAnsi="Times New Roman" w:cs="Times New Roman"/>
          <w:sz w:val="24"/>
          <w:szCs w:val="24"/>
        </w:rPr>
        <w:t>. Современный этап мирового развития (8 ч)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Многообразие современного мира. Особенности традиционного общества. Достижения и противоречия западной цивилизации. Кризис индустриальной цивилизации.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Целостность и противоречивость современного мира. Глобальные проблемы современности. Взаимосвязь глобальных проблем.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Глобализация и ее последствия. Процессы глобализации и становление единого человечества. </w:t>
      </w:r>
    </w:p>
    <w:p w:rsidR="00B66E0F" w:rsidRPr="00BA17EB" w:rsidRDefault="00B66E0F" w:rsidP="004F0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     Взгляд в будущее. Социально-гуманитарные последствия перехода к информационной цивилизации. </w:t>
      </w:r>
    </w:p>
    <w:p w:rsidR="00B66E0F" w:rsidRDefault="00B66E0F" w:rsidP="004F05CC">
      <w:pPr>
        <w:spacing w:after="0" w:line="240" w:lineRule="auto"/>
        <w:jc w:val="both"/>
      </w:pPr>
      <w:r w:rsidRPr="00BA17EB">
        <w:rPr>
          <w:rFonts w:ascii="Times New Roman" w:hAnsi="Times New Roman" w:cs="Times New Roman"/>
          <w:sz w:val="24"/>
          <w:szCs w:val="24"/>
        </w:rPr>
        <w:t xml:space="preserve"> Резерв времени — 25 ч.</w:t>
      </w:r>
    </w:p>
    <w:p w:rsidR="00B66E0F" w:rsidRPr="009862E8" w:rsidRDefault="00B66E0F" w:rsidP="00BA17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2E8">
        <w:rPr>
          <w:rFonts w:ascii="Times New Roman" w:hAnsi="Times New Roman" w:cs="Times New Roman"/>
          <w:b/>
          <w:bCs/>
          <w:sz w:val="28"/>
          <w:szCs w:val="28"/>
        </w:rPr>
        <w:t>Формы и средства контроля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66E0F" w:rsidRPr="00BA17EB" w:rsidRDefault="00B66E0F" w:rsidP="00BA17EB">
      <w:pPr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 xml:space="preserve"> Текущий контроль  знаний, умений и навыков осуществляется в форме проверочных работ,</w:t>
      </w:r>
      <w:r>
        <w:rPr>
          <w:rFonts w:ascii="Times New Roman" w:hAnsi="Times New Roman" w:cs="Times New Roman"/>
          <w:sz w:val="24"/>
          <w:szCs w:val="24"/>
        </w:rPr>
        <w:t xml:space="preserve"> тестирования</w:t>
      </w:r>
      <w:r w:rsidRPr="00BA17EB">
        <w:rPr>
          <w:rFonts w:ascii="Times New Roman" w:hAnsi="Times New Roman" w:cs="Times New Roman"/>
          <w:sz w:val="24"/>
          <w:szCs w:val="24"/>
        </w:rPr>
        <w:t>,зачетов,  подготовки  презентаций, рефератов.</w:t>
      </w:r>
    </w:p>
    <w:p w:rsidR="00B66E0F" w:rsidRDefault="00B66E0F" w:rsidP="00BA17EB">
      <w:pPr>
        <w:jc w:val="both"/>
        <w:rPr>
          <w:rFonts w:ascii="Times New Roman" w:hAnsi="Times New Roman" w:cs="Times New Roman"/>
          <w:sz w:val="24"/>
          <w:szCs w:val="24"/>
        </w:rPr>
      </w:pPr>
      <w:r w:rsidRPr="00BA17EB">
        <w:rPr>
          <w:rFonts w:ascii="Times New Roman" w:hAnsi="Times New Roman" w:cs="Times New Roman"/>
          <w:sz w:val="24"/>
          <w:szCs w:val="24"/>
        </w:rPr>
        <w:t>Изучение  разделов завершается  повторительно-обобщающими уроками ( в форме тестирования,работы с документами, написанием эссе),  самостоятельным составлением тестовых заданий,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7EB">
        <w:rPr>
          <w:rFonts w:ascii="Times New Roman" w:hAnsi="Times New Roman" w:cs="Times New Roman"/>
          <w:sz w:val="24"/>
          <w:szCs w:val="24"/>
        </w:rPr>
        <w:t>созданием презентаций.</w:t>
      </w:r>
      <w:r>
        <w:rPr>
          <w:rFonts w:ascii="Times New Roman" w:hAnsi="Times New Roman" w:cs="Times New Roman"/>
          <w:sz w:val="24"/>
          <w:szCs w:val="24"/>
        </w:rPr>
        <w:t xml:space="preserve"> См. ПРИЛОЖЕНИЕ</w:t>
      </w:r>
    </w:p>
    <w:p w:rsidR="00B66E0F" w:rsidRPr="009862E8" w:rsidRDefault="00B66E0F" w:rsidP="009862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2E8">
        <w:rPr>
          <w:rFonts w:ascii="Times New Roman" w:hAnsi="Times New Roman" w:cs="Times New Roman"/>
          <w:b/>
          <w:bCs/>
          <w:sz w:val="28"/>
          <w:szCs w:val="28"/>
        </w:rPr>
        <w:t>Перечень учебно - методических средств обучения.</w:t>
      </w:r>
    </w:p>
    <w:p w:rsidR="00B66E0F" w:rsidRPr="00B53537" w:rsidRDefault="00B66E0F" w:rsidP="00B53537">
      <w:pPr>
        <w:pStyle w:val="ListParagraph"/>
        <w:numPr>
          <w:ilvl w:val="1"/>
          <w:numId w:val="1"/>
        </w:numPr>
        <w:spacing w:before="210" w:after="180" w:line="240" w:lineRule="auto"/>
        <w:ind w:left="426" w:right="75" w:hanging="426"/>
        <w:jc w:val="both"/>
        <w:outlineLvl w:val="0"/>
        <w:rPr>
          <w:rFonts w:ascii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B53537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Обществознание: учебник для 11 кл.: профильный уровень.  </w:t>
      </w:r>
      <w:r w:rsidRPr="00B53537">
        <w:rPr>
          <w:rFonts w:ascii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>Боголюбов Л.Н. и др.</w:t>
      </w:r>
      <w:r>
        <w:rPr>
          <w:rFonts w:ascii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 xml:space="preserve"> М., Просвещение, 2010 г.</w:t>
      </w:r>
    </w:p>
    <w:p w:rsidR="00B66E0F" w:rsidRPr="00863708" w:rsidRDefault="00B66E0F" w:rsidP="00B53537">
      <w:pPr>
        <w:pStyle w:val="ListParagraph"/>
        <w:numPr>
          <w:ilvl w:val="1"/>
          <w:numId w:val="1"/>
        </w:numPr>
        <w:spacing w:before="210" w:after="180" w:line="240" w:lineRule="auto"/>
        <w:ind w:left="426" w:right="75" w:hanging="426"/>
        <w:jc w:val="both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hyperlink r:id="rId5" w:tooltip="Поурочные разработки по обществознанию. Профильный уровень. 11 класс (к УМК Боголюбова)" w:history="1">
        <w:r w:rsidRPr="00B5353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Поурочные разработки по обществознанию. Профильный уровень. 11 класс (к УМК Боголюбова)</w:t>
        </w:r>
      </w:hyperlink>
    </w:p>
    <w:p w:rsidR="00B66E0F" w:rsidRPr="00B53537" w:rsidRDefault="00B66E0F" w:rsidP="00B53537">
      <w:pPr>
        <w:pStyle w:val="ListParagraph"/>
        <w:numPr>
          <w:ilvl w:val="1"/>
          <w:numId w:val="1"/>
        </w:numPr>
        <w:spacing w:before="210" w:after="180" w:line="240" w:lineRule="auto"/>
        <w:ind w:left="426" w:right="75" w:hanging="426"/>
        <w:jc w:val="both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Готовимся к ЕГЭ. </w:t>
      </w:r>
    </w:p>
    <w:p w:rsidR="00B66E0F" w:rsidRPr="00BA17EB" w:rsidRDefault="00B66E0F" w:rsidP="00BA17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E0F" w:rsidRPr="00BA17EB" w:rsidRDefault="00B66E0F" w:rsidP="00BA17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E0F" w:rsidRDefault="00B66E0F" w:rsidP="00BA17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6E0F" w:rsidRPr="00BA17EB" w:rsidRDefault="00B66E0F" w:rsidP="00BA17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E0F" w:rsidRPr="00BA17EB" w:rsidRDefault="00B66E0F" w:rsidP="00BA17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E0F" w:rsidRPr="00BA17EB" w:rsidRDefault="00B66E0F" w:rsidP="00BA17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E0F" w:rsidRPr="00BA17EB" w:rsidRDefault="00B66E0F" w:rsidP="00BA17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E0F" w:rsidRPr="00BA17EB" w:rsidRDefault="00B66E0F" w:rsidP="00BA17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E0F" w:rsidRPr="00BA17EB" w:rsidRDefault="00B66E0F" w:rsidP="00BA17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E0F" w:rsidRPr="0068479D" w:rsidRDefault="00B66E0F" w:rsidP="00A465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6E0F" w:rsidRPr="0068479D" w:rsidSect="0091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709E8"/>
    <w:multiLevelType w:val="multilevel"/>
    <w:tmpl w:val="86E8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57CA1D99"/>
    <w:multiLevelType w:val="multilevel"/>
    <w:tmpl w:val="3DF6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6DBB6065"/>
    <w:multiLevelType w:val="multilevel"/>
    <w:tmpl w:val="B792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81B"/>
    <w:rsid w:val="00167E11"/>
    <w:rsid w:val="0036064C"/>
    <w:rsid w:val="00363432"/>
    <w:rsid w:val="00435863"/>
    <w:rsid w:val="00474ECE"/>
    <w:rsid w:val="00492292"/>
    <w:rsid w:val="004F05CC"/>
    <w:rsid w:val="00542CFE"/>
    <w:rsid w:val="005A27A1"/>
    <w:rsid w:val="005D57EE"/>
    <w:rsid w:val="0068479D"/>
    <w:rsid w:val="00710760"/>
    <w:rsid w:val="007C14AA"/>
    <w:rsid w:val="00863708"/>
    <w:rsid w:val="00877596"/>
    <w:rsid w:val="00897277"/>
    <w:rsid w:val="008F138E"/>
    <w:rsid w:val="00904781"/>
    <w:rsid w:val="009154D6"/>
    <w:rsid w:val="009862E8"/>
    <w:rsid w:val="009C0C09"/>
    <w:rsid w:val="00A3284E"/>
    <w:rsid w:val="00A465A9"/>
    <w:rsid w:val="00B53537"/>
    <w:rsid w:val="00B66E0F"/>
    <w:rsid w:val="00B67C2F"/>
    <w:rsid w:val="00BA17EB"/>
    <w:rsid w:val="00BB7AFC"/>
    <w:rsid w:val="00BE1679"/>
    <w:rsid w:val="00C31710"/>
    <w:rsid w:val="00C5162B"/>
    <w:rsid w:val="00CB49E3"/>
    <w:rsid w:val="00D348A1"/>
    <w:rsid w:val="00D5081B"/>
    <w:rsid w:val="00D93BD5"/>
    <w:rsid w:val="00DB30E0"/>
    <w:rsid w:val="00E270BC"/>
    <w:rsid w:val="00E73456"/>
    <w:rsid w:val="00E742DF"/>
    <w:rsid w:val="00ED1CD3"/>
    <w:rsid w:val="00F66B50"/>
    <w:rsid w:val="00FB7006"/>
    <w:rsid w:val="00FC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D6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53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53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TableGrid">
    <w:name w:val="Table Grid"/>
    <w:basedOn w:val="TableNormal"/>
    <w:uiPriority w:val="99"/>
    <w:rsid w:val="0090478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Normal"/>
    <w:uiPriority w:val="99"/>
    <w:rsid w:val="0036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DefaultParagraphFont"/>
    <w:uiPriority w:val="99"/>
    <w:rsid w:val="00363432"/>
  </w:style>
  <w:style w:type="character" w:customStyle="1" w:styleId="c8">
    <w:name w:val="c8"/>
    <w:basedOn w:val="DefaultParagraphFont"/>
    <w:uiPriority w:val="99"/>
    <w:rsid w:val="00363432"/>
  </w:style>
  <w:style w:type="character" w:customStyle="1" w:styleId="c20">
    <w:name w:val="c20"/>
    <w:basedOn w:val="DefaultParagraphFont"/>
    <w:uiPriority w:val="99"/>
    <w:rsid w:val="00363432"/>
  </w:style>
  <w:style w:type="character" w:customStyle="1" w:styleId="apple-converted-space">
    <w:name w:val="apple-converted-space"/>
    <w:basedOn w:val="DefaultParagraphFont"/>
    <w:uiPriority w:val="99"/>
    <w:rsid w:val="00363432"/>
  </w:style>
  <w:style w:type="paragraph" w:styleId="ListParagraph">
    <w:name w:val="List Paragraph"/>
    <w:basedOn w:val="Normal"/>
    <w:uiPriority w:val="99"/>
    <w:qFormat/>
    <w:rsid w:val="00B53537"/>
    <w:pPr>
      <w:ind w:left="720"/>
    </w:pPr>
  </w:style>
  <w:style w:type="character" w:styleId="Hyperlink">
    <w:name w:val="Hyperlink"/>
    <w:basedOn w:val="DefaultParagraphFont"/>
    <w:uiPriority w:val="99"/>
    <w:semiHidden/>
    <w:rsid w:val="00B535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2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-shop.ru/shop/books/45693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7</Pages>
  <Words>2240</Words>
  <Characters>12769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3</cp:revision>
  <cp:lastPrinted>2013-10-02T17:27:00Z</cp:lastPrinted>
  <dcterms:created xsi:type="dcterms:W3CDTF">2013-10-09T05:27:00Z</dcterms:created>
  <dcterms:modified xsi:type="dcterms:W3CDTF">2013-10-19T04:23:00Z</dcterms:modified>
</cp:coreProperties>
</file>